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3"/>
        <w:gridCol w:w="1823"/>
        <w:gridCol w:w="1975"/>
        <w:gridCol w:w="4407"/>
        <w:gridCol w:w="27"/>
      </w:tblGrid>
      <w:tr w:rsidR="006A051D" w:rsidRPr="006A051D" w14:paraId="3097940E" w14:textId="77777777" w:rsidTr="00293FC4">
        <w:trPr>
          <w:trHeight w:val="464"/>
        </w:trPr>
        <w:tc>
          <w:tcPr>
            <w:tcW w:w="138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A1888" w14:textId="77777777" w:rsidR="00293FC4" w:rsidRDefault="00DB3C44" w:rsidP="006A05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Ange </w:t>
            </w:r>
            <w:r w:rsidR="00D800F6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brandfarliga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varor samt hur de hanteras. </w:t>
            </w:r>
          </w:p>
          <w:p w14:paraId="1F523A69" w14:textId="6896C901" w:rsidR="006A051D" w:rsidRPr="006A051D" w:rsidRDefault="007824DA" w:rsidP="006A05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 brandfarliga varor</w:t>
            </w:r>
            <w:r w:rsidR="00CE468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med liknande egenskaper</w:t>
            </w:r>
            <w:r w:rsidR="00D76D5C" w:rsidRPr="00D76D5C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sv-SE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Pr="00CE4680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sv-SE"/>
                <w14:ligatures w14:val="none"/>
              </w:rPr>
              <w:t>och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="00F97DD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likvärdig hantering kan de</w:t>
            </w:r>
            <w:r w:rsidR="00F2149C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ssa summeras</w:t>
            </w:r>
            <w:r w:rsidR="00AC266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nedan</w:t>
            </w:r>
            <w:r w:rsidR="00F2149C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och sedan specificeras i </w:t>
            </w:r>
            <w:r w:rsidR="005549A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annan</w:t>
            </w:r>
            <w:r w:rsidR="00F2149C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handling</w:t>
            </w:r>
            <w:r w:rsidR="00CE468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.</w:t>
            </w:r>
          </w:p>
        </w:tc>
      </w:tr>
      <w:tr w:rsidR="00293FC4" w:rsidRPr="006A051D" w14:paraId="1BC90D97" w14:textId="77777777" w:rsidTr="00293FC4">
        <w:trPr>
          <w:trHeight w:val="464"/>
        </w:trPr>
        <w:tc>
          <w:tcPr>
            <w:tcW w:w="138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7A29F" w14:textId="77777777" w:rsidR="00293FC4" w:rsidRPr="006A051D" w:rsidRDefault="00293FC4" w:rsidP="006A051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0A8FEBFC" w14:textId="77777777" w:rsidTr="00293FC4">
        <w:trPr>
          <w:trHeight w:val="35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AE0" w14:textId="77777777" w:rsidR="00293FC4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Varans namn</w:t>
            </w:r>
          </w:p>
          <w:p w14:paraId="79D4200F" w14:textId="77777777" w:rsidR="00293FC4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71A37A45" w14:textId="709D32A0" w:rsidR="00293FC4" w:rsidRPr="006A051D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3CB" w14:textId="77777777" w:rsidR="00293FC4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Mängd [liter]</w:t>
            </w:r>
          </w:p>
          <w:p w14:paraId="56D2146E" w14:textId="77777777" w:rsidR="00293FC4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27969CD5" w14:textId="3BC32699" w:rsidR="00293FC4" w:rsidRPr="00401708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8562" w14:textId="1DBBA48A" w:rsidR="00293FC4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Flampunkt [</w:t>
            </w:r>
            <w:r>
              <w:rPr>
                <w:rFonts w:ascii="Grandview" w:eastAsia="Times New Roman" w:hAnsi="Grandview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°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C]</w:t>
            </w:r>
          </w:p>
          <w:p w14:paraId="580B6348" w14:textId="68863308" w:rsidR="00293FC4" w:rsidRPr="00401708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401708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(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Gäller vätska)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001A" w14:textId="0B4B86CA" w:rsidR="00293FC4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sv-SE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Hanteringen avser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sv-SE"/>
                <w14:ligatures w14:val="none"/>
              </w:rPr>
              <w:t>2</w:t>
            </w:r>
          </w:p>
          <w:p w14:paraId="014666B5" w14:textId="77777777" w:rsidR="00293FC4" w:rsidRPr="00401708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sv-SE"/>
                <w14:ligatures w14:val="none"/>
              </w:rPr>
            </w:pPr>
          </w:p>
          <w:p w14:paraId="47EC9B12" w14:textId="23769B14" w:rsidR="00293FC4" w:rsidRPr="006A051D" w:rsidRDefault="00293FC4" w:rsidP="006A051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293FC4" w:rsidRPr="006A051D" w14:paraId="1BBE37AA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E5CCAC8" w14:textId="190B0AFE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8DC4940" w14:textId="6BC65788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F2F9FD" w14:textId="5E5130B4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56D1B4E" w14:textId="2871F499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2E1B058B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436E" w14:textId="7D02A7F5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C885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965F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B7E40" w14:textId="1AAA081B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3C490104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B07452" w14:textId="69F26DBE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6B4AED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263779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52ADA7A" w14:textId="603C5BA8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29EA28DA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BDA2" w14:textId="14690916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DF1E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77FC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AE293" w14:textId="255185B0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68FE992E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2E0AA4" w14:textId="1C8E5C86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5AE814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863171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5237E4B" w14:textId="7F0D88C0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054D4CE7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689C" w14:textId="1C8037C1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D58D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7ADC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30E7B" w14:textId="62FA22F1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72F83D39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8BE8FA" w14:textId="7DE7ADFE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574FE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61AA1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3085626" w14:textId="01EE4568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1F1B80B5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9D0F" w14:textId="3C0AE308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0AE9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AE7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00D16" w14:textId="0F80446C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79A674DC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255147" w14:textId="08B48A31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AC1378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73B40B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8CECE7A" w14:textId="578BDC41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3DF2FFC2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1024" w14:textId="11263CF1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DE10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F35D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128AC" w14:textId="7109B304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67FB5183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4A989C" w14:textId="02FC9371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D580F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82AEA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2532967" w14:textId="6619123F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1348F93A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B781" w14:textId="2EB0F7C5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8FA0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DD11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1BD68" w14:textId="60865812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293FC4" w:rsidRPr="006A051D" w14:paraId="0AD27B50" w14:textId="77777777" w:rsidTr="00293FC4">
        <w:trPr>
          <w:gridAfter w:val="1"/>
          <w:wAfter w:w="27" w:type="dxa"/>
          <w:trHeight w:val="438"/>
        </w:trPr>
        <w:tc>
          <w:tcPr>
            <w:tcW w:w="5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18DDFC3" w14:textId="561E105E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CE36CB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190CCD" w14:textId="77777777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  <w:r w:rsidRPr="00293FC4"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00CBC1C" w14:textId="6004C303" w:rsidR="00293FC4" w:rsidRPr="00293FC4" w:rsidRDefault="00293FC4" w:rsidP="005A297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298B7CDA" w14:textId="77777777" w:rsidR="00D800F6" w:rsidRDefault="00D800F6" w:rsidP="00D76D5C">
      <w:pPr>
        <w:spacing w:after="4" w:line="289" w:lineRule="auto"/>
        <w:rPr>
          <w:rFonts w:ascii="Times New Roman" w:eastAsia="Times New Roman" w:hAnsi="Times New Roman" w:cs="Times New Roman"/>
          <w:sz w:val="18"/>
          <w:vertAlign w:val="superscript"/>
        </w:rPr>
      </w:pPr>
    </w:p>
    <w:p w14:paraId="2C5159CA" w14:textId="477C0C32" w:rsidR="00D800F6" w:rsidRPr="00293FC4" w:rsidRDefault="00D800F6" w:rsidP="00293FC4">
      <w:r w:rsidRPr="00D800F6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Brandfarliga varor delas av föreskrifterna in i grupperna gaser, aerosoler, vätska med flampunkt under 30 °C, vätska med flampunkt över 30 °C men under 60 °C, Vätska med flampunkt över 60 °C, samt Brandreaktiva varor</w:t>
      </w:r>
    </w:p>
    <w:p w14:paraId="2A302117" w14:textId="5C0EEE5B" w:rsidR="00EE4167" w:rsidRDefault="00D800F6" w:rsidP="00D800F6">
      <w:pPr>
        <w:spacing w:after="4" w:line="289" w:lineRule="auto"/>
      </w:pPr>
      <w:r w:rsidRPr="00D800F6">
        <w:rPr>
          <w:rFonts w:eastAsia="Times New Roman" w:cs="Times New Roman"/>
          <w:vertAlign w:val="superscript"/>
        </w:rPr>
        <w:t>2</w:t>
      </w:r>
      <w:r>
        <w:rPr>
          <w:rFonts w:eastAsia="Times New Roman" w:cs="Times New Roman"/>
          <w:vertAlign w:val="superscript"/>
        </w:rPr>
        <w:t xml:space="preserve"> </w:t>
      </w:r>
      <w:r w:rsidR="00D76D5C" w:rsidRPr="00D800F6">
        <w:rPr>
          <w:rFonts w:eastAsia="Times New Roman" w:cs="Times New Roman"/>
        </w:rPr>
        <w:t xml:space="preserve">Exempel på hantering är försäljning i butik, förvaring av lösa behållare, förvaring i cistern ovan eller under mark, svetsning, matlagning </w:t>
      </w:r>
      <w:proofErr w:type="gramStart"/>
      <w:r w:rsidR="00D76D5C" w:rsidRPr="00D800F6">
        <w:rPr>
          <w:rFonts w:eastAsia="Times New Roman" w:cs="Times New Roman"/>
        </w:rPr>
        <w:t>etc.</w:t>
      </w:r>
      <w:proofErr w:type="gramEnd"/>
      <w:r w:rsidR="00D76D5C" w:rsidRPr="00D800F6">
        <w:rPr>
          <w:rFonts w:eastAsia="Times New Roman" w:cs="Times New Roman"/>
        </w:rPr>
        <w:t xml:space="preserve"> </w:t>
      </w:r>
    </w:p>
    <w:sectPr w:rsidR="00EE4167" w:rsidSect="006A05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1D"/>
    <w:rsid w:val="00293FC4"/>
    <w:rsid w:val="003F29EE"/>
    <w:rsid w:val="00401708"/>
    <w:rsid w:val="005549A2"/>
    <w:rsid w:val="005A2974"/>
    <w:rsid w:val="00684DD1"/>
    <w:rsid w:val="00690CCA"/>
    <w:rsid w:val="006A051D"/>
    <w:rsid w:val="006C7FF8"/>
    <w:rsid w:val="00732606"/>
    <w:rsid w:val="007824DA"/>
    <w:rsid w:val="00841033"/>
    <w:rsid w:val="009C281E"/>
    <w:rsid w:val="00A12C72"/>
    <w:rsid w:val="00AC2669"/>
    <w:rsid w:val="00AE3A77"/>
    <w:rsid w:val="00C605B7"/>
    <w:rsid w:val="00CE4680"/>
    <w:rsid w:val="00CF038F"/>
    <w:rsid w:val="00CF53E6"/>
    <w:rsid w:val="00D76D5C"/>
    <w:rsid w:val="00D800F6"/>
    <w:rsid w:val="00DA2D0A"/>
    <w:rsid w:val="00DB3C44"/>
    <w:rsid w:val="00DE1194"/>
    <w:rsid w:val="00EA5ACD"/>
    <w:rsid w:val="00EE4167"/>
    <w:rsid w:val="00F2149C"/>
    <w:rsid w:val="00F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8EA9"/>
  <w15:chartTrackingRefBased/>
  <w15:docId w15:val="{994A098C-BDE2-42E9-95CF-21093C3B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0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0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0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0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0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0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0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0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0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0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05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05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05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05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05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05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0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0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05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05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05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0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05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0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62c9a9c-fa53-46cf-8424-e9c895186295}" enabled="0" method="" siteId="{662c9a9c-fa53-46cf-8424-e9c8951862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612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Ringh Emil</dc:creator>
  <cp:keywords/>
  <dc:description/>
  <cp:lastModifiedBy>Boulogner Charlotta</cp:lastModifiedBy>
  <cp:revision>2</cp:revision>
  <dcterms:created xsi:type="dcterms:W3CDTF">2025-04-01T12:20:00Z</dcterms:created>
  <dcterms:modified xsi:type="dcterms:W3CDTF">2025-04-01T12:20:00Z</dcterms:modified>
</cp:coreProperties>
</file>